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E93" w:rsidRPr="00F63B43" w:rsidRDefault="009D4EE2" w:rsidP="009D4EE2">
      <w:pPr>
        <w:pStyle w:val="a3"/>
        <w:ind w:left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 кем сотрудничает КТМУ</w:t>
      </w:r>
      <w:r w:rsidR="00C86E93" w:rsidRPr="00F63B43">
        <w:rPr>
          <w:rFonts w:cs="Times New Roman"/>
          <w:b/>
          <w:sz w:val="24"/>
          <w:szCs w:val="24"/>
        </w:rPr>
        <w:t xml:space="preserve"> в рамках профориентационной деятельности:</w:t>
      </w:r>
    </w:p>
    <w:p w:rsidR="00DF7A2D" w:rsidRPr="00494AC4" w:rsidRDefault="00DF7A2D" w:rsidP="00DF7A2D">
      <w:pPr>
        <w:pStyle w:val="a3"/>
        <w:ind w:left="0"/>
        <w:rPr>
          <w:rFonts w:cs="Times New Roman"/>
          <w:sz w:val="24"/>
          <w:szCs w:val="24"/>
        </w:rPr>
      </w:pPr>
    </w:p>
    <w:p w:rsidR="00C86E93" w:rsidRPr="00494AC4" w:rsidRDefault="00C86E93" w:rsidP="00C86E9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Pr="00494AC4">
        <w:rPr>
          <w:rFonts w:cs="Times New Roman"/>
          <w:sz w:val="24"/>
          <w:szCs w:val="24"/>
        </w:rPr>
        <w:t xml:space="preserve"> общеобразовательными школами Санкт-Пет</w:t>
      </w:r>
      <w:r>
        <w:rPr>
          <w:rFonts w:cs="Times New Roman"/>
          <w:sz w:val="24"/>
          <w:szCs w:val="24"/>
        </w:rPr>
        <w:t>ербурга, Ленинградской области и со школами других регионов РФ.</w:t>
      </w:r>
    </w:p>
    <w:p w:rsidR="00C86E93" w:rsidRPr="00494AC4" w:rsidRDefault="00C86E93" w:rsidP="00C86E9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Pr="00494AC4">
        <w:rPr>
          <w:rFonts w:cs="Times New Roman"/>
          <w:sz w:val="24"/>
          <w:szCs w:val="24"/>
        </w:rPr>
        <w:t xml:space="preserve"> художественными школами, школами искусств Санкт-Пет</w:t>
      </w:r>
      <w:r>
        <w:rPr>
          <w:rFonts w:cs="Times New Roman"/>
          <w:sz w:val="24"/>
          <w:szCs w:val="24"/>
        </w:rPr>
        <w:t>ербурга, Ленинградской области и со школами других регионов РФ.</w:t>
      </w:r>
    </w:p>
    <w:p w:rsidR="00C86E93" w:rsidRPr="00494AC4" w:rsidRDefault="00C86E93" w:rsidP="00C86E9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Pr="00494AC4">
        <w:rPr>
          <w:rFonts w:cs="Times New Roman"/>
          <w:sz w:val="24"/>
          <w:szCs w:val="24"/>
        </w:rPr>
        <w:t xml:space="preserve"> изостудиями, подростково-молодежными центрами Санкт-Пет</w:t>
      </w:r>
      <w:r w:rsidR="002D014A">
        <w:rPr>
          <w:rFonts w:cs="Times New Roman"/>
          <w:sz w:val="24"/>
          <w:szCs w:val="24"/>
        </w:rPr>
        <w:t xml:space="preserve">ербурга и </w:t>
      </w:r>
      <w:r>
        <w:rPr>
          <w:rFonts w:cs="Times New Roman"/>
          <w:sz w:val="24"/>
          <w:szCs w:val="24"/>
        </w:rPr>
        <w:t>Ленинградской области.</w:t>
      </w:r>
    </w:p>
    <w:p w:rsidR="00C86E93" w:rsidRDefault="00C86E93" w:rsidP="00C86E9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Pr="00494AC4">
        <w:rPr>
          <w:rFonts w:cs="Times New Roman"/>
          <w:sz w:val="24"/>
          <w:szCs w:val="24"/>
        </w:rPr>
        <w:t xml:space="preserve"> творческими объединениями, клубами, кружками по творческим направлениям Санкт-Пет</w:t>
      </w:r>
      <w:r w:rsidR="002D014A">
        <w:rPr>
          <w:rFonts w:cs="Times New Roman"/>
          <w:sz w:val="24"/>
          <w:szCs w:val="24"/>
        </w:rPr>
        <w:t xml:space="preserve">ербурга и </w:t>
      </w:r>
      <w:r>
        <w:rPr>
          <w:rFonts w:cs="Times New Roman"/>
          <w:sz w:val="24"/>
          <w:szCs w:val="24"/>
        </w:rPr>
        <w:t>Ленинградской области.</w:t>
      </w:r>
    </w:p>
    <w:p w:rsidR="00DF7A2D" w:rsidRPr="00494AC4" w:rsidRDefault="00DF7A2D" w:rsidP="00DF7A2D">
      <w:pPr>
        <w:pStyle w:val="a3"/>
        <w:ind w:left="360"/>
        <w:rPr>
          <w:rFonts w:cs="Times New Roman"/>
          <w:sz w:val="24"/>
          <w:szCs w:val="24"/>
        </w:rPr>
      </w:pPr>
    </w:p>
    <w:p w:rsidR="00690E71" w:rsidRPr="00F63B43" w:rsidRDefault="00C86E93" w:rsidP="009D4EE2">
      <w:pPr>
        <w:pStyle w:val="a3"/>
        <w:ind w:left="-142"/>
        <w:rPr>
          <w:rFonts w:cs="Times New Roman"/>
          <w:b/>
          <w:sz w:val="24"/>
          <w:szCs w:val="24"/>
        </w:rPr>
      </w:pPr>
      <w:r w:rsidRPr="00F63B43">
        <w:rPr>
          <w:rFonts w:cs="Times New Roman"/>
          <w:b/>
          <w:sz w:val="24"/>
          <w:szCs w:val="24"/>
        </w:rPr>
        <w:t xml:space="preserve">Для жителей Санкт-Петербурга и Ленинградской области приемная комиссия организовывает и проводит: </w:t>
      </w:r>
    </w:p>
    <w:p w:rsidR="00DF7A2D" w:rsidRPr="00DF7A2D" w:rsidRDefault="00DF7A2D" w:rsidP="00DF7A2D">
      <w:pPr>
        <w:pStyle w:val="a3"/>
        <w:ind w:left="-142"/>
        <w:rPr>
          <w:rFonts w:cs="Times New Roman"/>
          <w:sz w:val="24"/>
          <w:szCs w:val="24"/>
        </w:rPr>
      </w:pPr>
    </w:p>
    <w:p w:rsidR="00C86E93" w:rsidRDefault="00C86E93" w:rsidP="00C86E93">
      <w:pPr>
        <w:pStyle w:val="a3"/>
        <w:numPr>
          <w:ilvl w:val="0"/>
          <w:numId w:val="3"/>
        </w:numPr>
        <w:ind w:left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экскурсии по учебному корпусу, лабораториям, учебно-производственным мастерским (участие возможно как в индивидуальном порядке, так и в группах)</w:t>
      </w:r>
      <w:r w:rsidRPr="00C86E93">
        <w:rPr>
          <w:rFonts w:cs="Times New Roman"/>
          <w:sz w:val="24"/>
          <w:szCs w:val="24"/>
        </w:rPr>
        <w:t>;</w:t>
      </w:r>
    </w:p>
    <w:p w:rsidR="00C86E93" w:rsidRPr="00C86E93" w:rsidRDefault="00707426" w:rsidP="00C86E93">
      <w:pPr>
        <w:pStyle w:val="a3"/>
        <w:numPr>
          <w:ilvl w:val="0"/>
          <w:numId w:val="3"/>
        </w:numPr>
        <w:ind w:left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бесплатные </w:t>
      </w:r>
      <w:r w:rsidR="00C86E93">
        <w:rPr>
          <w:rFonts w:cs="Times New Roman"/>
          <w:sz w:val="24"/>
          <w:szCs w:val="24"/>
        </w:rPr>
        <w:t>мастер-классы для ознакомления со специальностями колледжа</w:t>
      </w:r>
      <w:r w:rsidR="00C86E93" w:rsidRPr="00C86E93">
        <w:rPr>
          <w:rFonts w:cs="Times New Roman"/>
          <w:sz w:val="24"/>
          <w:szCs w:val="24"/>
        </w:rPr>
        <w:t>;</w:t>
      </w:r>
    </w:p>
    <w:p w:rsidR="00C86E93" w:rsidRDefault="00C86E93" w:rsidP="00C86E93">
      <w:pPr>
        <w:pStyle w:val="a3"/>
        <w:numPr>
          <w:ilvl w:val="0"/>
          <w:numId w:val="3"/>
        </w:numPr>
        <w:ind w:left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индивидуальные встречи, консультации с сотрудниками приемной комиссии по вопросам поступления, обучения</w:t>
      </w:r>
      <w:r w:rsidRPr="00C86E93">
        <w:rPr>
          <w:rFonts w:cs="Times New Roman"/>
          <w:sz w:val="24"/>
          <w:szCs w:val="24"/>
        </w:rPr>
        <w:t>;</w:t>
      </w:r>
    </w:p>
    <w:p w:rsidR="00C86E93" w:rsidRDefault="00C86E93" w:rsidP="00C86E93">
      <w:pPr>
        <w:pStyle w:val="a3"/>
        <w:numPr>
          <w:ilvl w:val="0"/>
          <w:numId w:val="3"/>
        </w:numPr>
        <w:ind w:left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дни открытых дверей</w:t>
      </w:r>
      <w:r w:rsidR="00707426">
        <w:rPr>
          <w:rFonts w:cs="Times New Roman"/>
          <w:sz w:val="24"/>
          <w:szCs w:val="24"/>
          <w:lang w:val="en-US"/>
        </w:rPr>
        <w:t>.</w:t>
      </w:r>
    </w:p>
    <w:p w:rsidR="00DF7A2D" w:rsidRPr="00C86E93" w:rsidRDefault="00DF7A2D" w:rsidP="00DF7A2D">
      <w:pPr>
        <w:pStyle w:val="a3"/>
        <w:ind w:left="284"/>
        <w:rPr>
          <w:rFonts w:cs="Times New Roman"/>
          <w:sz w:val="24"/>
          <w:szCs w:val="24"/>
        </w:rPr>
      </w:pPr>
    </w:p>
    <w:p w:rsidR="0014613D" w:rsidRPr="00F63B43" w:rsidRDefault="00DF7A2D" w:rsidP="009D4EE2">
      <w:pPr>
        <w:pStyle w:val="a3"/>
        <w:ind w:left="0"/>
        <w:rPr>
          <w:rFonts w:cs="Times New Roman"/>
          <w:b/>
          <w:sz w:val="24"/>
          <w:szCs w:val="24"/>
        </w:rPr>
      </w:pPr>
      <w:r w:rsidRPr="00F63B43">
        <w:rPr>
          <w:rFonts w:cs="Times New Roman"/>
          <w:b/>
          <w:sz w:val="24"/>
          <w:szCs w:val="24"/>
        </w:rPr>
        <w:t>Для жителей других регионов РФ приемная комиссия организовывает и проводит:</w:t>
      </w:r>
    </w:p>
    <w:p w:rsidR="00DF7A2D" w:rsidRPr="00DF7A2D" w:rsidRDefault="00DF7A2D" w:rsidP="00DF7A2D">
      <w:pPr>
        <w:pStyle w:val="a3"/>
        <w:ind w:left="0"/>
        <w:rPr>
          <w:rFonts w:cs="Times New Roman"/>
          <w:sz w:val="24"/>
          <w:szCs w:val="24"/>
        </w:rPr>
      </w:pPr>
    </w:p>
    <w:p w:rsidR="00DF7A2D" w:rsidRDefault="00DF7A2D" w:rsidP="009D4EE2">
      <w:pPr>
        <w:pStyle w:val="a3"/>
        <w:numPr>
          <w:ilvl w:val="0"/>
          <w:numId w:val="5"/>
        </w:numPr>
        <w:ind w:left="284"/>
        <w:rPr>
          <w:rFonts w:cs="Times New Roman"/>
          <w:sz w:val="24"/>
          <w:szCs w:val="24"/>
        </w:rPr>
      </w:pPr>
      <w:bookmarkStart w:id="0" w:name="_GoBack"/>
      <w:r w:rsidRPr="00DF7A2D">
        <w:rPr>
          <w:rFonts w:cs="Times New Roman"/>
          <w:sz w:val="24"/>
          <w:szCs w:val="24"/>
        </w:rPr>
        <w:t xml:space="preserve">групповые и индивидуальные </w:t>
      </w:r>
      <w:r w:rsidRPr="00DF7A2D">
        <w:rPr>
          <w:rFonts w:cs="Times New Roman"/>
          <w:b/>
          <w:sz w:val="24"/>
          <w:szCs w:val="24"/>
        </w:rPr>
        <w:t xml:space="preserve">онлайн-конференции </w:t>
      </w:r>
      <w:r w:rsidRPr="00DF7A2D">
        <w:rPr>
          <w:rFonts w:cs="Times New Roman"/>
          <w:sz w:val="24"/>
          <w:szCs w:val="24"/>
        </w:rPr>
        <w:t xml:space="preserve">в формате </w:t>
      </w:r>
      <w:r w:rsidRPr="00DF7A2D">
        <w:rPr>
          <w:rFonts w:cs="Times New Roman"/>
          <w:sz w:val="24"/>
          <w:szCs w:val="24"/>
          <w:lang w:val="en-US"/>
        </w:rPr>
        <w:t>Zoom</w:t>
      </w:r>
      <w:r w:rsidRPr="00DF7A2D">
        <w:rPr>
          <w:rFonts w:cs="Times New Roman"/>
          <w:sz w:val="24"/>
          <w:szCs w:val="24"/>
        </w:rPr>
        <w:t xml:space="preserve"> для знакомства с </w:t>
      </w:r>
      <w:r w:rsidR="00707426">
        <w:rPr>
          <w:rFonts w:cs="Times New Roman"/>
          <w:sz w:val="24"/>
          <w:szCs w:val="24"/>
        </w:rPr>
        <w:t xml:space="preserve">колледжами и </w:t>
      </w:r>
      <w:r w:rsidRPr="00DF7A2D">
        <w:rPr>
          <w:rFonts w:cs="Times New Roman"/>
          <w:sz w:val="24"/>
          <w:szCs w:val="24"/>
        </w:rPr>
        <w:t>университетом</w:t>
      </w:r>
      <w:r w:rsidR="00707426">
        <w:rPr>
          <w:rFonts w:cs="Times New Roman"/>
          <w:sz w:val="24"/>
          <w:szCs w:val="24"/>
        </w:rPr>
        <w:t xml:space="preserve"> (</w:t>
      </w:r>
      <w:proofErr w:type="spellStart"/>
      <w:r w:rsidR="00707426">
        <w:rPr>
          <w:rFonts w:cs="Times New Roman"/>
          <w:sz w:val="24"/>
          <w:szCs w:val="24"/>
        </w:rPr>
        <w:t>СПбГУПТД</w:t>
      </w:r>
      <w:proofErr w:type="spellEnd"/>
      <w:r w:rsidR="00707426">
        <w:rPr>
          <w:rFonts w:cs="Times New Roman"/>
          <w:sz w:val="24"/>
          <w:szCs w:val="24"/>
        </w:rPr>
        <w:t>).</w:t>
      </w:r>
      <w:r w:rsidRPr="00DF7A2D">
        <w:rPr>
          <w:rFonts w:cs="Times New Roman"/>
          <w:sz w:val="24"/>
          <w:szCs w:val="24"/>
        </w:rPr>
        <w:t xml:space="preserve"> На такой онлайн-конференции абитуриенты познакомятся</w:t>
      </w:r>
      <w:r w:rsidR="00707426">
        <w:rPr>
          <w:rFonts w:cs="Times New Roman"/>
          <w:sz w:val="24"/>
          <w:szCs w:val="24"/>
        </w:rPr>
        <w:t xml:space="preserve"> со специальностями колледжа,</w:t>
      </w:r>
      <w:r w:rsidRPr="00DF7A2D">
        <w:rPr>
          <w:rFonts w:cs="Times New Roman"/>
          <w:sz w:val="24"/>
          <w:szCs w:val="24"/>
        </w:rPr>
        <w:t xml:space="preserve"> с правилами приема, узнают про бюджетные места, стоимость обучения, про возможность поступления после окончания обучения колледжа в университет и многие другие нюансы, связанные с поступлением</w:t>
      </w:r>
      <w:r>
        <w:rPr>
          <w:rFonts w:cs="Times New Roman"/>
          <w:sz w:val="24"/>
          <w:szCs w:val="24"/>
        </w:rPr>
        <w:t xml:space="preserve"> и обучением в колледже</w:t>
      </w:r>
      <w:r w:rsidRPr="00DF7A2D">
        <w:rPr>
          <w:rFonts w:cs="Times New Roman"/>
          <w:sz w:val="24"/>
          <w:szCs w:val="24"/>
        </w:rPr>
        <w:t>;</w:t>
      </w:r>
    </w:p>
    <w:p w:rsidR="00DF7A2D" w:rsidRDefault="00FE36B9" w:rsidP="009D4EE2">
      <w:pPr>
        <w:pStyle w:val="a3"/>
        <w:numPr>
          <w:ilvl w:val="0"/>
          <w:numId w:val="5"/>
        </w:numPr>
        <w:ind w:left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индивидуальные </w:t>
      </w:r>
      <w:r w:rsidR="00707426">
        <w:rPr>
          <w:rFonts w:cs="Times New Roman"/>
          <w:sz w:val="24"/>
          <w:szCs w:val="24"/>
        </w:rPr>
        <w:t>дни открытых дверей (по запросу)</w:t>
      </w:r>
      <w:r w:rsidR="00707426" w:rsidRPr="00707426">
        <w:rPr>
          <w:rFonts w:cs="Times New Roman"/>
          <w:sz w:val="24"/>
          <w:szCs w:val="24"/>
        </w:rPr>
        <w:t>;</w:t>
      </w:r>
    </w:p>
    <w:p w:rsidR="00DF7A2D" w:rsidRPr="00DF7A2D" w:rsidRDefault="00707426" w:rsidP="009D4EE2">
      <w:pPr>
        <w:pStyle w:val="a3"/>
        <w:numPr>
          <w:ilvl w:val="0"/>
          <w:numId w:val="5"/>
        </w:numPr>
        <w:ind w:left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индивидуальные </w:t>
      </w:r>
      <w:r w:rsidR="00DF7A2D">
        <w:rPr>
          <w:rFonts w:cs="Times New Roman"/>
          <w:sz w:val="24"/>
          <w:szCs w:val="24"/>
        </w:rPr>
        <w:t xml:space="preserve">экскурсии </w:t>
      </w:r>
      <w:r w:rsidR="002D014A">
        <w:rPr>
          <w:rFonts w:cs="Times New Roman"/>
          <w:sz w:val="24"/>
          <w:szCs w:val="24"/>
        </w:rPr>
        <w:t>по учебному корпусу, лабораториям, уче</w:t>
      </w:r>
      <w:r>
        <w:rPr>
          <w:rFonts w:cs="Times New Roman"/>
          <w:sz w:val="24"/>
          <w:szCs w:val="24"/>
        </w:rPr>
        <w:t xml:space="preserve">бно-производственным </w:t>
      </w:r>
      <w:bookmarkEnd w:id="0"/>
      <w:r>
        <w:rPr>
          <w:rFonts w:cs="Times New Roman"/>
          <w:sz w:val="24"/>
          <w:szCs w:val="24"/>
        </w:rPr>
        <w:t>мастерским</w:t>
      </w:r>
      <w:r w:rsidRPr="00707426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по запросу).</w:t>
      </w:r>
      <w:r w:rsidR="00F63B43" w:rsidRPr="002D014A">
        <w:rPr>
          <w:rFonts w:cs="Times New Roman"/>
          <w:sz w:val="24"/>
          <w:szCs w:val="24"/>
        </w:rPr>
        <w:br/>
      </w:r>
    </w:p>
    <w:p w:rsidR="002D014A" w:rsidRDefault="00DF7A2D" w:rsidP="009D4EE2">
      <w:pPr>
        <w:pStyle w:val="a3"/>
        <w:ind w:left="0"/>
        <w:rPr>
          <w:rFonts w:cs="Times New Roman"/>
          <w:sz w:val="24"/>
          <w:szCs w:val="24"/>
        </w:rPr>
      </w:pPr>
      <w:r w:rsidRPr="00F63B43">
        <w:rPr>
          <w:rFonts w:cs="Times New Roman"/>
          <w:b/>
          <w:sz w:val="24"/>
          <w:szCs w:val="24"/>
        </w:rPr>
        <w:t>Контактные данные по вопросам сотрудничества, записи на</w:t>
      </w:r>
      <w:r w:rsidR="00F63B43" w:rsidRPr="00F63B43">
        <w:rPr>
          <w:rFonts w:cs="Times New Roman"/>
          <w:b/>
          <w:sz w:val="24"/>
          <w:szCs w:val="24"/>
        </w:rPr>
        <w:t xml:space="preserve"> онлайн-конференцию, экскурсию</w:t>
      </w:r>
      <w:r w:rsidR="008A272C" w:rsidRPr="008A272C">
        <w:rPr>
          <w:rFonts w:cs="Times New Roman"/>
          <w:b/>
          <w:sz w:val="24"/>
          <w:szCs w:val="24"/>
        </w:rPr>
        <w:t>:</w:t>
      </w:r>
      <w:r w:rsidRPr="00F63B43">
        <w:rPr>
          <w:rFonts w:cs="Times New Roman"/>
          <w:sz w:val="24"/>
          <w:szCs w:val="24"/>
        </w:rPr>
        <w:br/>
      </w:r>
    </w:p>
    <w:p w:rsidR="00DF7A2D" w:rsidRPr="009D4EE2" w:rsidRDefault="00DF7A2D" w:rsidP="009D4EE2">
      <w:pPr>
        <w:rPr>
          <w:rFonts w:cs="Times New Roman"/>
          <w:sz w:val="24"/>
          <w:szCs w:val="24"/>
        </w:rPr>
      </w:pPr>
      <w:r w:rsidRPr="009D4EE2">
        <w:rPr>
          <w:rFonts w:cs="Times New Roman"/>
          <w:sz w:val="24"/>
          <w:szCs w:val="24"/>
        </w:rPr>
        <w:t xml:space="preserve">Начальник информационно-аналитического отдела – Майор </w:t>
      </w:r>
      <w:r w:rsidR="00F63B43" w:rsidRPr="009D4EE2">
        <w:rPr>
          <w:rFonts w:cs="Times New Roman"/>
          <w:sz w:val="24"/>
          <w:szCs w:val="24"/>
        </w:rPr>
        <w:t>Павел Павлович</w:t>
      </w:r>
      <w:r w:rsidRPr="009D4EE2">
        <w:rPr>
          <w:rFonts w:cs="Times New Roman"/>
          <w:sz w:val="24"/>
          <w:szCs w:val="24"/>
        </w:rPr>
        <w:br/>
        <w:t>Номер телефона: +7-999-249-06-63</w:t>
      </w:r>
      <w:r w:rsidRPr="009D4EE2">
        <w:rPr>
          <w:rFonts w:cs="Times New Roman"/>
          <w:sz w:val="24"/>
          <w:szCs w:val="24"/>
        </w:rPr>
        <w:br/>
      </w:r>
      <w:r w:rsidRPr="009D4EE2">
        <w:rPr>
          <w:rFonts w:cs="Times New Roman"/>
          <w:sz w:val="24"/>
          <w:szCs w:val="24"/>
          <w:lang w:val="en-US"/>
        </w:rPr>
        <w:t>Telegram</w:t>
      </w:r>
      <w:r w:rsidRPr="009D4EE2">
        <w:rPr>
          <w:rFonts w:cs="Times New Roman"/>
          <w:sz w:val="24"/>
          <w:szCs w:val="24"/>
        </w:rPr>
        <w:t>: @</w:t>
      </w:r>
      <w:proofErr w:type="spellStart"/>
      <w:r w:rsidRPr="009D4EE2">
        <w:rPr>
          <w:rFonts w:cs="Times New Roman"/>
          <w:sz w:val="24"/>
          <w:szCs w:val="24"/>
          <w:lang w:val="en-US"/>
        </w:rPr>
        <w:t>pavelmayor</w:t>
      </w:r>
      <w:proofErr w:type="spellEnd"/>
      <w:r w:rsidRPr="009D4EE2">
        <w:rPr>
          <w:rFonts w:cs="Times New Roman"/>
          <w:sz w:val="24"/>
          <w:szCs w:val="24"/>
        </w:rPr>
        <w:t>1901</w:t>
      </w:r>
      <w:r w:rsidRPr="009D4EE2">
        <w:rPr>
          <w:rFonts w:cs="Times New Roman"/>
          <w:sz w:val="24"/>
          <w:szCs w:val="24"/>
        </w:rPr>
        <w:br/>
        <w:t xml:space="preserve">Электронная почта: </w:t>
      </w:r>
      <w:proofErr w:type="spellStart"/>
      <w:r w:rsidRPr="009D4EE2">
        <w:rPr>
          <w:rFonts w:cs="Times New Roman"/>
          <w:sz w:val="24"/>
          <w:szCs w:val="24"/>
          <w:lang w:val="en-US"/>
        </w:rPr>
        <w:t>pavelmayor</w:t>
      </w:r>
      <w:proofErr w:type="spellEnd"/>
      <w:r w:rsidRPr="009D4EE2">
        <w:rPr>
          <w:rFonts w:cs="Times New Roman"/>
          <w:sz w:val="24"/>
          <w:szCs w:val="24"/>
        </w:rPr>
        <w:t>@</w:t>
      </w:r>
      <w:r w:rsidRPr="009D4EE2">
        <w:rPr>
          <w:rFonts w:cs="Times New Roman"/>
          <w:sz w:val="24"/>
          <w:szCs w:val="24"/>
          <w:lang w:val="en-US"/>
        </w:rPr>
        <w:t>mail</w:t>
      </w:r>
      <w:r w:rsidRPr="009D4EE2">
        <w:rPr>
          <w:rFonts w:cs="Times New Roman"/>
          <w:sz w:val="24"/>
          <w:szCs w:val="24"/>
        </w:rPr>
        <w:t>.</w:t>
      </w:r>
      <w:proofErr w:type="spellStart"/>
      <w:r w:rsidRPr="009D4EE2">
        <w:rPr>
          <w:rFonts w:cs="Times New Roman"/>
          <w:sz w:val="24"/>
          <w:szCs w:val="24"/>
          <w:lang w:val="en-US"/>
        </w:rPr>
        <w:t>ru</w:t>
      </w:r>
      <w:proofErr w:type="spellEnd"/>
    </w:p>
    <w:sectPr w:rsidR="00DF7A2D" w:rsidRPr="009D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D6A37"/>
    <w:multiLevelType w:val="hybridMultilevel"/>
    <w:tmpl w:val="03122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609B7"/>
    <w:multiLevelType w:val="hybridMultilevel"/>
    <w:tmpl w:val="AC3632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95B96"/>
    <w:multiLevelType w:val="multilevel"/>
    <w:tmpl w:val="23CA435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C3033C4"/>
    <w:multiLevelType w:val="hybridMultilevel"/>
    <w:tmpl w:val="2318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123F9"/>
    <w:multiLevelType w:val="hybridMultilevel"/>
    <w:tmpl w:val="8E527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51D8A"/>
    <w:multiLevelType w:val="hybridMultilevel"/>
    <w:tmpl w:val="7C52EF1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D19"/>
    <w:rsid w:val="00014092"/>
    <w:rsid w:val="0014613D"/>
    <w:rsid w:val="002C3723"/>
    <w:rsid w:val="002D014A"/>
    <w:rsid w:val="00494AC4"/>
    <w:rsid w:val="00510BB2"/>
    <w:rsid w:val="0059377C"/>
    <w:rsid w:val="00690E71"/>
    <w:rsid w:val="00707426"/>
    <w:rsid w:val="008A272C"/>
    <w:rsid w:val="009D4EE2"/>
    <w:rsid w:val="00A83D19"/>
    <w:rsid w:val="00BE55BF"/>
    <w:rsid w:val="00C86E93"/>
    <w:rsid w:val="00CB4A43"/>
    <w:rsid w:val="00DC39CC"/>
    <w:rsid w:val="00DF7A2D"/>
    <w:rsid w:val="00E803D0"/>
    <w:rsid w:val="00F63B43"/>
    <w:rsid w:val="00F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7756"/>
  <w15:docId w15:val="{0CB943DF-217F-435E-827C-9EFC679F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6</cp:revision>
  <dcterms:created xsi:type="dcterms:W3CDTF">2023-01-17T12:28:00Z</dcterms:created>
  <dcterms:modified xsi:type="dcterms:W3CDTF">2023-01-18T13:34:00Z</dcterms:modified>
</cp:coreProperties>
</file>